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49F5A" w14:textId="694A1F60" w:rsidR="00C87EAE" w:rsidRPr="002E1EE4" w:rsidRDefault="009C1843">
      <w:pPr>
        <w:rPr>
          <w:rFonts w:ascii="Calibri" w:hAnsi="Calibri"/>
          <w:b/>
          <w:sz w:val="32"/>
          <w:szCs w:val="32"/>
          <w:u w:val="single"/>
        </w:rPr>
      </w:pPr>
      <w:proofErr w:type="spellStart"/>
      <w:r w:rsidRPr="002E1EE4">
        <w:rPr>
          <w:rFonts w:ascii="Calibri" w:hAnsi="Calibri"/>
          <w:b/>
          <w:sz w:val="32"/>
          <w:szCs w:val="32"/>
          <w:u w:val="single"/>
        </w:rPr>
        <w:t>Wikiles</w:t>
      </w:r>
      <w:proofErr w:type="spellEnd"/>
      <w:r w:rsidRPr="002E1EE4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B05DF9">
        <w:rPr>
          <w:rFonts w:ascii="Calibri" w:hAnsi="Calibri"/>
          <w:b/>
          <w:sz w:val="32"/>
          <w:szCs w:val="32"/>
          <w:u w:val="single"/>
        </w:rPr>
        <w:t>Dieren met botten</w:t>
      </w:r>
      <w:r w:rsidRPr="002E1EE4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637CB5" w:rsidRPr="002E1EE4">
        <w:rPr>
          <w:rFonts w:ascii="Calibri" w:hAnsi="Calibri"/>
          <w:b/>
          <w:sz w:val="32"/>
          <w:szCs w:val="32"/>
          <w:u w:val="single"/>
        </w:rPr>
        <w:t>i</w:t>
      </w:r>
      <w:r w:rsidR="00AE6B7E" w:rsidRPr="002E1EE4">
        <w:rPr>
          <w:rFonts w:ascii="Calibri" w:hAnsi="Calibri"/>
          <w:b/>
          <w:sz w:val="32"/>
          <w:szCs w:val="32"/>
          <w:u w:val="single"/>
        </w:rPr>
        <w:t>nformatie voor de leerkracht.</w:t>
      </w:r>
    </w:p>
    <w:p w14:paraId="50D49F5B" w14:textId="6242AE1B" w:rsidR="00AE6B7E" w:rsidRPr="002E1EE4" w:rsidRDefault="00921CCF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Vakgebied</w:t>
      </w:r>
      <w:r w:rsidR="00AE6B7E" w:rsidRPr="002E1EE4">
        <w:rPr>
          <w:rFonts w:ascii="Calibri" w:hAnsi="Calibri"/>
          <w:b/>
          <w:i/>
          <w:sz w:val="28"/>
          <w:szCs w:val="28"/>
        </w:rPr>
        <w:t>:</w:t>
      </w:r>
      <w:r w:rsidR="00DF3698">
        <w:rPr>
          <w:rFonts w:ascii="Calibri" w:hAnsi="Calibri"/>
          <w:b/>
          <w:i/>
          <w:sz w:val="28"/>
          <w:szCs w:val="28"/>
        </w:rPr>
        <w:t xml:space="preserve"> </w:t>
      </w:r>
      <w:r>
        <w:rPr>
          <w:rFonts w:ascii="Calibri" w:hAnsi="Calibri"/>
          <w:b/>
          <w:i/>
          <w:sz w:val="28"/>
          <w:szCs w:val="28"/>
        </w:rPr>
        <w:t>o</w:t>
      </w:r>
      <w:r w:rsidR="00290337" w:rsidRPr="002E1EE4">
        <w:rPr>
          <w:rFonts w:ascii="Calibri" w:hAnsi="Calibri"/>
          <w:b/>
          <w:i/>
          <w:sz w:val="28"/>
          <w:szCs w:val="28"/>
        </w:rPr>
        <w:t xml:space="preserve">riëntatie op de </w:t>
      </w:r>
      <w:r w:rsidR="00AE6B7E" w:rsidRPr="002E1EE4">
        <w:rPr>
          <w:rFonts w:ascii="Calibri" w:hAnsi="Calibri"/>
          <w:b/>
          <w:i/>
          <w:sz w:val="28"/>
          <w:szCs w:val="28"/>
        </w:rPr>
        <w:t>natuur</w:t>
      </w:r>
      <w:r w:rsidR="00221F4C" w:rsidRPr="002E1EE4">
        <w:rPr>
          <w:rFonts w:ascii="Calibri" w:hAnsi="Calibri"/>
          <w:b/>
          <w:i/>
          <w:sz w:val="28"/>
          <w:szCs w:val="28"/>
        </w:rPr>
        <w:t xml:space="preserve"> </w:t>
      </w:r>
    </w:p>
    <w:p w14:paraId="50D49F5C" w14:textId="43C9EE07" w:rsidR="00AE6B7E" w:rsidRPr="002E1EE4" w:rsidRDefault="00AE6B7E">
      <w:pPr>
        <w:rPr>
          <w:rFonts w:ascii="Calibri" w:hAnsi="Calibri"/>
          <w:b/>
          <w:i/>
          <w:sz w:val="28"/>
          <w:szCs w:val="28"/>
        </w:rPr>
      </w:pPr>
      <w:r w:rsidRPr="002E1EE4">
        <w:rPr>
          <w:rFonts w:ascii="Calibri" w:hAnsi="Calibri"/>
          <w:b/>
          <w:i/>
          <w:sz w:val="28"/>
          <w:szCs w:val="28"/>
        </w:rPr>
        <w:t>Kerndoel:</w:t>
      </w:r>
      <w:r w:rsidR="00DF3698">
        <w:rPr>
          <w:rFonts w:ascii="Calibri" w:hAnsi="Calibri"/>
          <w:b/>
          <w:i/>
          <w:sz w:val="28"/>
          <w:szCs w:val="28"/>
        </w:rPr>
        <w:t xml:space="preserve"> </w:t>
      </w:r>
      <w:r w:rsidR="00221F4C" w:rsidRPr="002E1EE4">
        <w:rPr>
          <w:rFonts w:ascii="Calibri" w:hAnsi="Calibri"/>
          <w:b/>
          <w:i/>
          <w:sz w:val="28"/>
          <w:szCs w:val="28"/>
        </w:rPr>
        <w:t>40 en 41</w:t>
      </w:r>
    </w:p>
    <w:p w14:paraId="50D49F5D" w14:textId="177FB255" w:rsidR="00C77F32" w:rsidRDefault="009C1843">
      <w:pPr>
        <w:rPr>
          <w:rFonts w:ascii="Calibri" w:hAnsi="Calibri"/>
          <w:b/>
          <w:i/>
          <w:sz w:val="28"/>
          <w:szCs w:val="28"/>
        </w:rPr>
      </w:pPr>
      <w:r w:rsidRPr="002E1EE4">
        <w:rPr>
          <w:rFonts w:ascii="Calibri" w:hAnsi="Calibri"/>
          <w:b/>
          <w:i/>
          <w:sz w:val="28"/>
          <w:szCs w:val="28"/>
        </w:rPr>
        <w:t>Leeftijd</w:t>
      </w:r>
      <w:r w:rsidR="00836DB2" w:rsidRPr="002E1EE4">
        <w:rPr>
          <w:rFonts w:ascii="Calibri" w:hAnsi="Calibri"/>
          <w:b/>
          <w:i/>
          <w:sz w:val="28"/>
          <w:szCs w:val="28"/>
        </w:rPr>
        <w:t>:</w:t>
      </w:r>
      <w:r w:rsidR="00DF3698">
        <w:rPr>
          <w:rFonts w:ascii="Calibri" w:hAnsi="Calibri"/>
          <w:b/>
          <w:i/>
          <w:sz w:val="28"/>
          <w:szCs w:val="28"/>
        </w:rPr>
        <w:t xml:space="preserve"> </w:t>
      </w:r>
      <w:r w:rsidR="005512C0" w:rsidRPr="002E1EE4">
        <w:rPr>
          <w:rFonts w:ascii="Calibri" w:hAnsi="Calibri"/>
          <w:b/>
          <w:i/>
          <w:sz w:val="28"/>
          <w:szCs w:val="28"/>
        </w:rPr>
        <w:t>7</w:t>
      </w:r>
      <w:r w:rsidR="00355920">
        <w:rPr>
          <w:rFonts w:ascii="Calibri" w:hAnsi="Calibri"/>
          <w:b/>
          <w:i/>
          <w:sz w:val="28"/>
          <w:szCs w:val="28"/>
        </w:rPr>
        <w:t xml:space="preserve"> </w:t>
      </w:r>
      <w:r w:rsidR="005512C0" w:rsidRPr="002E1EE4">
        <w:rPr>
          <w:rFonts w:ascii="Calibri" w:hAnsi="Calibri"/>
          <w:b/>
          <w:i/>
          <w:sz w:val="28"/>
          <w:szCs w:val="28"/>
        </w:rPr>
        <w:t>t/m 9</w:t>
      </w:r>
      <w:r w:rsidR="00C77F32" w:rsidRPr="002E1EE4">
        <w:rPr>
          <w:rFonts w:ascii="Calibri" w:hAnsi="Calibri"/>
          <w:b/>
          <w:i/>
          <w:sz w:val="28"/>
          <w:szCs w:val="28"/>
        </w:rPr>
        <w:t xml:space="preserve"> jaar</w:t>
      </w:r>
    </w:p>
    <w:p w14:paraId="4648BBC5" w14:textId="7A6CF3C3" w:rsidR="00E82D96" w:rsidRPr="002E1EE4" w:rsidRDefault="00E82D96">
      <w:pPr>
        <w:rPr>
          <w:rFonts w:ascii="Calibri" w:hAnsi="Calibri"/>
          <w:b/>
          <w:i/>
          <w:sz w:val="28"/>
          <w:szCs w:val="28"/>
        </w:rPr>
      </w:pPr>
      <w:proofErr w:type="spellStart"/>
      <w:r>
        <w:rPr>
          <w:rFonts w:ascii="Calibri" w:hAnsi="Calibri"/>
          <w:b/>
          <w:i/>
          <w:sz w:val="28"/>
          <w:szCs w:val="28"/>
        </w:rPr>
        <w:t>Lesduur</w:t>
      </w:r>
      <w:proofErr w:type="spellEnd"/>
      <w:r>
        <w:rPr>
          <w:rFonts w:ascii="Calibri" w:hAnsi="Calibri"/>
          <w:b/>
          <w:i/>
          <w:sz w:val="28"/>
          <w:szCs w:val="28"/>
        </w:rPr>
        <w:t>:</w:t>
      </w:r>
      <w:r w:rsidR="00DF3698">
        <w:rPr>
          <w:rFonts w:ascii="Calibri" w:hAnsi="Calibri"/>
          <w:b/>
          <w:i/>
          <w:sz w:val="28"/>
          <w:szCs w:val="28"/>
        </w:rPr>
        <w:t xml:space="preserve"> </w:t>
      </w:r>
      <w:r w:rsidR="00C27E1F">
        <w:rPr>
          <w:rFonts w:ascii="Calibri" w:hAnsi="Calibri"/>
          <w:b/>
          <w:i/>
          <w:sz w:val="28"/>
          <w:szCs w:val="28"/>
        </w:rPr>
        <w:t>4</w:t>
      </w:r>
      <w:r>
        <w:rPr>
          <w:rFonts w:ascii="Calibri" w:hAnsi="Calibri"/>
          <w:b/>
          <w:i/>
          <w:sz w:val="28"/>
          <w:szCs w:val="28"/>
        </w:rPr>
        <w:t xml:space="preserve"> uur</w:t>
      </w:r>
    </w:p>
    <w:p w14:paraId="50D49F5E" w14:textId="04939DBF" w:rsidR="00412721" w:rsidRPr="002E1EE4" w:rsidRDefault="002E1EE4">
      <w:pPr>
        <w:rPr>
          <w:rFonts w:ascii="Calibri" w:hAnsi="Calibri"/>
          <w:b/>
          <w:i/>
          <w:sz w:val="28"/>
          <w:szCs w:val="28"/>
        </w:rPr>
      </w:pPr>
      <w:r w:rsidRPr="002E1EE4">
        <w:rPr>
          <w:rFonts w:ascii="Calibri" w:hAnsi="Calibri"/>
          <w:b/>
          <w:i/>
          <w:sz w:val="28"/>
          <w:szCs w:val="28"/>
        </w:rPr>
        <w:t>De kinderen leren</w:t>
      </w:r>
      <w:r w:rsidR="009C1843" w:rsidRPr="002E1EE4">
        <w:rPr>
          <w:rFonts w:ascii="Calibri" w:hAnsi="Calibri"/>
          <w:b/>
          <w:i/>
          <w:sz w:val="28"/>
          <w:szCs w:val="28"/>
        </w:rPr>
        <w:t>:</w:t>
      </w:r>
    </w:p>
    <w:p w14:paraId="41405A30" w14:textId="77777777" w:rsidR="00C27E1F" w:rsidRPr="00C27E1F" w:rsidRDefault="00C27E1F" w:rsidP="00C27E1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  <w:sz w:val="24"/>
          <w:szCs w:val="24"/>
        </w:rPr>
      </w:pPr>
      <w:r>
        <w:rPr>
          <w:sz w:val="24"/>
          <w:szCs w:val="24"/>
        </w:rPr>
        <w:t>welke soorten dieren er zijn;</w:t>
      </w:r>
    </w:p>
    <w:p w14:paraId="6BE68E8D" w14:textId="77777777" w:rsidR="00C27E1F" w:rsidRPr="00C27E1F" w:rsidRDefault="00C27E1F" w:rsidP="00C27E1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  <w:sz w:val="24"/>
          <w:szCs w:val="24"/>
        </w:rPr>
      </w:pPr>
      <w:r>
        <w:rPr>
          <w:sz w:val="24"/>
          <w:szCs w:val="24"/>
        </w:rPr>
        <w:t>wat gewervelde en ongewervelde dieren zijn;</w:t>
      </w:r>
    </w:p>
    <w:p w14:paraId="2E5645D8" w14:textId="77777777" w:rsidR="00C27E1F" w:rsidRPr="00C27E1F" w:rsidRDefault="00C27E1F" w:rsidP="00C27E1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  <w:sz w:val="24"/>
          <w:szCs w:val="24"/>
        </w:rPr>
      </w:pPr>
      <w:r>
        <w:rPr>
          <w:sz w:val="24"/>
          <w:szCs w:val="24"/>
        </w:rPr>
        <w:t>wat de kenmerken van de verschillende soorten gewervelde dieren zijn;</w:t>
      </w:r>
    </w:p>
    <w:p w14:paraId="710CF347" w14:textId="3EC2287D" w:rsidR="00E21061" w:rsidRPr="00C27E1F" w:rsidRDefault="00C27E1F" w:rsidP="00C27E1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  <w:sz w:val="24"/>
          <w:szCs w:val="24"/>
        </w:rPr>
      </w:pPr>
      <w:r>
        <w:rPr>
          <w:sz w:val="24"/>
          <w:szCs w:val="24"/>
        </w:rPr>
        <w:t>wat koudbloedig en warmbloedig is.</w:t>
      </w:r>
      <w:r w:rsidR="00E1244F" w:rsidRPr="00C27E1F">
        <w:rPr>
          <w:sz w:val="24"/>
          <w:szCs w:val="24"/>
        </w:rPr>
        <w:br/>
      </w:r>
    </w:p>
    <w:p w14:paraId="099B9067" w14:textId="77777777" w:rsidR="00E21061" w:rsidRDefault="00E21061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De kinderen kunnen:</w:t>
      </w:r>
    </w:p>
    <w:p w14:paraId="04022A2A" w14:textId="526140EF" w:rsidR="00BA2742" w:rsidRPr="00BA2742" w:rsidRDefault="00C27E1F" w:rsidP="00BA274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  <w:sz w:val="24"/>
          <w:szCs w:val="24"/>
        </w:rPr>
      </w:pPr>
      <w:r w:rsidRPr="00BA2742">
        <w:rPr>
          <w:rFonts w:ascii="Calibri" w:hAnsi="Calibri" w:cs="ArialMT"/>
          <w:sz w:val="24"/>
          <w:szCs w:val="24"/>
        </w:rPr>
        <w:t>verschillende diersoorten indel</w:t>
      </w:r>
      <w:r w:rsidR="00BA2742">
        <w:rPr>
          <w:rFonts w:ascii="Calibri" w:hAnsi="Calibri" w:cs="ArialMT"/>
          <w:sz w:val="24"/>
          <w:szCs w:val="24"/>
        </w:rPr>
        <w:t>en aan de hand van de kenmerken,</w:t>
      </w:r>
    </w:p>
    <w:p w14:paraId="4815B65F" w14:textId="621843F4" w:rsidR="00BA2742" w:rsidRDefault="00BA2742" w:rsidP="00BA274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>informatie zoeken en verwerken in een dierenboekje.</w:t>
      </w:r>
    </w:p>
    <w:p w14:paraId="0CBC988A" w14:textId="75A5B477" w:rsidR="00DB7765" w:rsidRPr="00BA2742" w:rsidRDefault="00BA2742" w:rsidP="00BA2742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 w:rsidRPr="00BA2742">
        <w:rPr>
          <w:rFonts w:ascii="Calibri" w:hAnsi="Calibri" w:cs="ArialMT"/>
          <w:sz w:val="24"/>
          <w:szCs w:val="24"/>
        </w:rPr>
        <w:br/>
      </w:r>
    </w:p>
    <w:p w14:paraId="3A34981C" w14:textId="77777777" w:rsidR="00DB7765" w:rsidRDefault="00DB7765" w:rsidP="00DB77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 kinderen begrijpen :</w:t>
      </w:r>
    </w:p>
    <w:p w14:paraId="6C467BBE" w14:textId="63CA3699" w:rsidR="00C52510" w:rsidRPr="001B7E97" w:rsidRDefault="00C27E1F" w:rsidP="00C27E1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hoe dieren ingedeeld zijn in groepen. </w:t>
      </w:r>
    </w:p>
    <w:p w14:paraId="50D49F6D" w14:textId="673D6033" w:rsidR="00AE6B7E" w:rsidRPr="002E1EE4" w:rsidRDefault="002E1EE4">
      <w:pPr>
        <w:rPr>
          <w:rFonts w:ascii="Calibri" w:hAnsi="Calibri"/>
          <w:b/>
          <w:i/>
          <w:sz w:val="28"/>
          <w:szCs w:val="28"/>
        </w:rPr>
      </w:pPr>
      <w:r w:rsidRPr="002E1EE4">
        <w:rPr>
          <w:rFonts w:ascii="Calibri" w:hAnsi="Calibri"/>
          <w:b/>
          <w:i/>
          <w:sz w:val="28"/>
          <w:szCs w:val="28"/>
        </w:rPr>
        <w:br/>
        <w:t>Trefwoorden</w:t>
      </w:r>
      <w:r w:rsidR="007C4851" w:rsidRPr="002E1EE4">
        <w:rPr>
          <w:rFonts w:ascii="Calibri" w:hAnsi="Calibri"/>
          <w:b/>
          <w:i/>
          <w:sz w:val="28"/>
          <w:szCs w:val="28"/>
        </w:rPr>
        <w:t>:</w:t>
      </w:r>
    </w:p>
    <w:p w14:paraId="7307B742" w14:textId="77777777" w:rsidR="00BA2742" w:rsidRDefault="000E7573" w:rsidP="00BA2742">
      <w:pPr>
        <w:tabs>
          <w:tab w:val="left" w:pos="5640"/>
        </w:tabs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 xml:space="preserve">Gewerveld, ongewerveld, koudbloedig, warmbloedig, zoogdieren, vogels, reptielen, </w:t>
      </w:r>
      <w:r w:rsidR="00122638">
        <w:rPr>
          <w:rFonts w:ascii="Calibri" w:hAnsi="Calibri" w:cs="ArialMT"/>
          <w:sz w:val="24"/>
          <w:szCs w:val="24"/>
        </w:rPr>
        <w:t>amfibieën</w:t>
      </w:r>
      <w:r>
        <w:rPr>
          <w:rFonts w:ascii="Calibri" w:hAnsi="Calibri" w:cs="ArialMT"/>
          <w:sz w:val="24"/>
          <w:szCs w:val="24"/>
        </w:rPr>
        <w:t>, vissen</w:t>
      </w:r>
      <w:r w:rsidR="00B04AFE">
        <w:rPr>
          <w:rFonts w:ascii="Calibri" w:hAnsi="Calibri" w:cs="ArialMT"/>
          <w:sz w:val="24"/>
          <w:szCs w:val="24"/>
        </w:rPr>
        <w:t>.</w:t>
      </w:r>
    </w:p>
    <w:p w14:paraId="7BB67681" w14:textId="5FCEFE57" w:rsidR="00BA2742" w:rsidRPr="00BA2742" w:rsidRDefault="00BA2742" w:rsidP="00BA2742">
      <w:pPr>
        <w:tabs>
          <w:tab w:val="left" w:pos="5640"/>
        </w:tabs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br/>
      </w:r>
      <w:r>
        <w:rPr>
          <w:rFonts w:ascii="Calibri" w:hAnsi="Calibri"/>
          <w:b/>
          <w:i/>
          <w:sz w:val="28"/>
          <w:szCs w:val="28"/>
        </w:rPr>
        <w:t>Opdracht</w:t>
      </w:r>
      <w:r w:rsidRPr="002E1EE4">
        <w:rPr>
          <w:rFonts w:ascii="Calibri" w:hAnsi="Calibri"/>
          <w:b/>
          <w:i/>
          <w:sz w:val="28"/>
          <w:szCs w:val="28"/>
        </w:rPr>
        <w:t>:</w:t>
      </w:r>
      <w:r>
        <w:rPr>
          <w:rFonts w:ascii="Calibri" w:hAnsi="Calibri"/>
          <w:b/>
          <w:i/>
          <w:sz w:val="28"/>
          <w:szCs w:val="28"/>
        </w:rPr>
        <w:t xml:space="preserve"> dierenboekje</w:t>
      </w:r>
    </w:p>
    <w:p w14:paraId="29EDDF5D" w14:textId="2B14F916" w:rsidR="00BA2742" w:rsidRDefault="00BA2742" w:rsidP="00E82D96">
      <w:pPr>
        <w:tabs>
          <w:tab w:val="left" w:pos="5640"/>
        </w:tabs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 xml:space="preserve">De kinderen maken een boekje, waarin ze de kenmerken van de gewervelde dieren beschrijven, dieren tekenen en informatie verwerken. Het boekje moet geprint en dubbelzijdig gekopieerd worden, dubbelgevouwen en geniet. </w:t>
      </w:r>
      <w:r>
        <w:rPr>
          <w:rFonts w:ascii="Calibri" w:hAnsi="Calibri" w:cs="ArialMT"/>
          <w:sz w:val="24"/>
          <w:szCs w:val="24"/>
        </w:rPr>
        <w:br/>
        <w:t xml:space="preserve">Het is goed om van tevoren te testen het gekopieerd en gevouwen wordt, zodat de goede pagina’s tegenover elkaar komen. </w:t>
      </w:r>
    </w:p>
    <w:p w14:paraId="69AD8802" w14:textId="77777777" w:rsidR="00BA2742" w:rsidRDefault="00BA2742">
      <w:pPr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br w:type="page"/>
      </w:r>
    </w:p>
    <w:p w14:paraId="354382D8" w14:textId="27C27274" w:rsidR="00330246" w:rsidRPr="00E82D96" w:rsidRDefault="00BA2742" w:rsidP="00BA2742">
      <w:pPr>
        <w:rPr>
          <w:rFonts w:ascii="Calibri" w:hAnsi="Calibri" w:cs="ArialMT"/>
          <w:sz w:val="24"/>
          <w:szCs w:val="24"/>
        </w:rPr>
      </w:pPr>
      <w:r w:rsidRPr="002E1EE4">
        <w:rPr>
          <w:rFonts w:ascii="Calibri" w:hAnsi="Calibri" w:cs="ArialMT"/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2D1572" wp14:editId="40FFC6ED">
                <wp:simplePos x="0" y="0"/>
                <wp:positionH relativeFrom="column">
                  <wp:posOffset>-219075</wp:posOffset>
                </wp:positionH>
                <wp:positionV relativeFrom="paragraph">
                  <wp:posOffset>-133350</wp:posOffset>
                </wp:positionV>
                <wp:extent cx="6276975" cy="369570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695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02BFD" w14:textId="6383B814" w:rsidR="00330246" w:rsidRDefault="00330246" w:rsidP="001A7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hoek 1" o:spid="_x0000_s1026" style="position:absolute;margin-left:-17.25pt;margin-top:-10.5pt;width:494.25pt;height:291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" fillcolor="#c6d9f1 [671]" strokecolor="#95b3d7 [1940]" strokeweight="2pt">
                <v:textbox>
                  <w:txbxContent>
                    <w:p w14:paraId="15102BFD" w14:textId="6383B814" w:rsidR="00330246" w:rsidRDefault="00330246" w:rsidP="001A7862"/>
                  </w:txbxContent>
                </v:textbox>
              </v:rect>
            </w:pict>
          </mc:Fallback>
        </mc:AlternateContent>
      </w:r>
      <w:r w:rsidR="00E82D96">
        <w:rPr>
          <w:rFonts w:ascii="Calibri" w:hAnsi="Calibri" w:cs="ArialMT"/>
          <w:sz w:val="24"/>
          <w:szCs w:val="24"/>
        </w:rPr>
        <w:br/>
      </w:r>
      <w:r w:rsidR="00330246" w:rsidRPr="007945D8">
        <w:rPr>
          <w:rFonts w:ascii="Calibri" w:hAnsi="Calibri"/>
          <w:b/>
          <w:i/>
        </w:rPr>
        <w:t>Tips voor verdere invulling in de groep:</w:t>
      </w:r>
    </w:p>
    <w:p w14:paraId="3EBE4FC0" w14:textId="77CD58F6" w:rsidR="00330246" w:rsidRDefault="000E7573" w:rsidP="00330246">
      <w:pPr>
        <w:rPr>
          <w:rFonts w:cs="Arial"/>
        </w:rPr>
      </w:pPr>
      <w:r>
        <w:rPr>
          <w:rFonts w:ascii="Calibri" w:hAnsi="Calibri"/>
          <w:b/>
          <w:i/>
        </w:rPr>
        <w:t>In deze les wordt steeds een afwisseling gemaakt tussen kennis vergaren en verwerken. Aan het eind van ieder hoofdstuk volgt een teken</w:t>
      </w:r>
      <w:r w:rsidR="00703ABF">
        <w:rPr>
          <w:rFonts w:ascii="Calibri" w:hAnsi="Calibri"/>
          <w:b/>
          <w:i/>
        </w:rPr>
        <w:t xml:space="preserve">- en informatieopdracht, </w:t>
      </w:r>
      <w:r>
        <w:rPr>
          <w:rFonts w:ascii="Calibri" w:hAnsi="Calibri"/>
          <w:b/>
          <w:i/>
        </w:rPr>
        <w:t xml:space="preserve">waarin het kind verschillende dieren bespreekt. </w:t>
      </w:r>
      <w:r w:rsidR="00703ABF">
        <w:rPr>
          <w:rFonts w:ascii="Calibri" w:hAnsi="Calibri"/>
          <w:b/>
          <w:i/>
        </w:rPr>
        <w:br/>
      </w:r>
      <w:r>
        <w:rPr>
          <w:rFonts w:ascii="Calibri" w:hAnsi="Calibri"/>
          <w:b/>
          <w:i/>
        </w:rPr>
        <w:t xml:space="preserve">De les kan een onderdeel zijn van een groter project over dieren. Dieren in de groep of met de groep naar de dieren toe gaan kan goed in combinatie met deze </w:t>
      </w:r>
      <w:proofErr w:type="spellStart"/>
      <w:r>
        <w:rPr>
          <w:rFonts w:ascii="Calibri" w:hAnsi="Calibri"/>
          <w:b/>
          <w:i/>
        </w:rPr>
        <w:t>digiles</w:t>
      </w:r>
      <w:proofErr w:type="spellEnd"/>
      <w:r>
        <w:rPr>
          <w:rFonts w:ascii="Calibri" w:hAnsi="Calibri"/>
          <w:b/>
          <w:i/>
        </w:rPr>
        <w:t>.</w:t>
      </w:r>
      <w:r w:rsidR="001A7862">
        <w:rPr>
          <w:rFonts w:ascii="Calibri" w:hAnsi="Calibri"/>
          <w:b/>
          <w:i/>
        </w:rPr>
        <w:br/>
      </w:r>
      <w:r w:rsidR="001A7862">
        <w:rPr>
          <w:rFonts w:ascii="Calibri" w:hAnsi="Calibri"/>
          <w:b/>
          <w:i/>
        </w:rPr>
        <w:br/>
      </w:r>
      <w:r w:rsidR="001A7862">
        <w:rPr>
          <w:rFonts w:cs="Arial"/>
          <w:b/>
          <w:i/>
        </w:rPr>
        <w:t>S</w:t>
      </w:r>
      <w:r w:rsidR="001A7862" w:rsidRPr="0053203F">
        <w:rPr>
          <w:rFonts w:cs="Arial"/>
          <w:b/>
          <w:i/>
        </w:rPr>
        <w:t>uggesties</w:t>
      </w:r>
      <w:r w:rsidR="001A7862">
        <w:rPr>
          <w:rFonts w:cs="Arial"/>
          <w:b/>
          <w:i/>
        </w:rPr>
        <w:t xml:space="preserve"> voor activiteiten</w:t>
      </w:r>
      <w:r w:rsidR="001A7862" w:rsidRPr="0053203F">
        <w:rPr>
          <w:rFonts w:cs="Arial"/>
          <w:b/>
          <w:i/>
        </w:rPr>
        <w:t>:</w:t>
      </w:r>
      <w:r w:rsidR="001A7862">
        <w:rPr>
          <w:rFonts w:cs="Arial"/>
          <w:b/>
          <w:i/>
        </w:rPr>
        <w:br/>
      </w:r>
      <w:r w:rsidR="001A7862">
        <w:rPr>
          <w:rFonts w:cs="Arial"/>
        </w:rPr>
        <w:t xml:space="preserve">Haal dieren in de klas, bijvoorbeeld goudvissen of kikkervisjes. </w:t>
      </w:r>
      <w:r w:rsidR="002D6707">
        <w:rPr>
          <w:rFonts w:cs="Arial"/>
        </w:rPr>
        <w:br/>
      </w:r>
      <w:r w:rsidR="001A7862" w:rsidRPr="001A7862">
        <w:rPr>
          <w:rFonts w:cs="Arial"/>
          <w:b/>
          <w:i/>
        </w:rPr>
        <w:t>Leskisten</w:t>
      </w:r>
      <w:r w:rsidR="001A7862">
        <w:rPr>
          <w:rFonts w:cs="Arial"/>
        </w:rPr>
        <w:br/>
        <w:t xml:space="preserve">Het NME heeft vaak goede leskisten: </w:t>
      </w:r>
      <w:r w:rsidR="002D6707" w:rsidRPr="002D6707">
        <w:rPr>
          <w:rFonts w:cs="Arial"/>
        </w:rPr>
        <w:t>www.nmegooivechtstreek.nl</w:t>
      </w:r>
      <w:r w:rsidR="002D6707">
        <w:rPr>
          <w:rFonts w:cs="Arial"/>
        </w:rPr>
        <w:t>.</w:t>
      </w:r>
      <w:r w:rsidR="002D6707">
        <w:rPr>
          <w:rFonts w:cs="Arial"/>
        </w:rPr>
        <w:br/>
      </w:r>
      <w:r w:rsidR="007945D8" w:rsidRPr="007945D8">
        <w:rPr>
          <w:rFonts w:cs="Arial"/>
          <w:b/>
          <w:i/>
        </w:rPr>
        <w:t>Boerderijbezoek</w:t>
      </w:r>
      <w:r w:rsidR="002D6707">
        <w:rPr>
          <w:rFonts w:cs="Arial"/>
        </w:rPr>
        <w:br/>
      </w:r>
      <w:r w:rsidR="007945D8" w:rsidRPr="007945D8">
        <w:rPr>
          <w:rFonts w:cs="Arial"/>
        </w:rPr>
        <w:t>www.boerderij-educatie.nl</w:t>
      </w:r>
    </w:p>
    <w:p w14:paraId="5420E8A7" w14:textId="7F33921E" w:rsidR="00006513" w:rsidRPr="00006513" w:rsidRDefault="00006513" w:rsidP="00330246">
      <w:pPr>
        <w:rPr>
          <w:rFonts w:cs="Arial"/>
          <w:b/>
          <w:i/>
          <w:lang w:val="en-US"/>
        </w:rPr>
      </w:pPr>
      <w:proofErr w:type="spellStart"/>
      <w:r w:rsidRPr="00006513">
        <w:rPr>
          <w:rFonts w:cs="Arial"/>
          <w:b/>
          <w:i/>
          <w:lang w:val="en-US"/>
        </w:rPr>
        <w:t>Lekker</w:t>
      </w:r>
      <w:proofErr w:type="spellEnd"/>
      <w:r w:rsidRPr="00006513">
        <w:rPr>
          <w:rFonts w:cs="Arial"/>
          <w:b/>
          <w:i/>
          <w:lang w:val="en-US"/>
        </w:rPr>
        <w:t xml:space="preserve"> </w:t>
      </w:r>
      <w:proofErr w:type="spellStart"/>
      <w:r w:rsidRPr="00006513">
        <w:rPr>
          <w:rFonts w:cs="Arial"/>
          <w:b/>
          <w:i/>
          <w:lang w:val="en-US"/>
        </w:rPr>
        <w:t>kijken</w:t>
      </w:r>
      <w:proofErr w:type="spellEnd"/>
      <w:r w:rsidRPr="00006513">
        <w:rPr>
          <w:rFonts w:cs="Arial"/>
          <w:b/>
          <w:i/>
          <w:lang w:val="en-US"/>
        </w:rPr>
        <w:t xml:space="preserve"> </w:t>
      </w:r>
      <w:r>
        <w:rPr>
          <w:rFonts w:cs="Arial"/>
          <w:b/>
          <w:i/>
          <w:lang w:val="en-US"/>
        </w:rPr>
        <w:br/>
      </w:r>
      <w:proofErr w:type="spellStart"/>
      <w:r w:rsidRPr="00006513">
        <w:rPr>
          <w:rFonts w:cs="Arial"/>
          <w:lang w:val="en-US"/>
        </w:rPr>
        <w:t>naar</w:t>
      </w:r>
      <w:proofErr w:type="spellEnd"/>
      <w:r w:rsidRPr="00006513">
        <w:rPr>
          <w:rFonts w:cs="Arial"/>
          <w:lang w:val="en-US"/>
        </w:rPr>
        <w:t xml:space="preserve"> Bot </w:t>
      </w:r>
      <w:proofErr w:type="spellStart"/>
      <w:r w:rsidRPr="00006513">
        <w:rPr>
          <w:rFonts w:cs="Arial"/>
          <w:lang w:val="en-US"/>
        </w:rPr>
        <w:t>en</w:t>
      </w:r>
      <w:proofErr w:type="spellEnd"/>
      <w:r w:rsidRPr="00006513">
        <w:rPr>
          <w:rFonts w:cs="Arial"/>
          <w:lang w:val="en-US"/>
        </w:rPr>
        <w:t xml:space="preserve"> </w:t>
      </w:r>
      <w:proofErr w:type="spellStart"/>
      <w:r w:rsidRPr="00006513">
        <w:rPr>
          <w:rFonts w:cs="Arial"/>
          <w:lang w:val="en-US"/>
        </w:rPr>
        <w:t>Botje</w:t>
      </w:r>
      <w:proofErr w:type="spellEnd"/>
      <w:r w:rsidRPr="00006513">
        <w:rPr>
          <w:rFonts w:cs="Arial"/>
          <w:lang w:val="en-US"/>
        </w:rPr>
        <w:t xml:space="preserve">, </w:t>
      </w:r>
      <w:proofErr w:type="spellStart"/>
      <w:r w:rsidRPr="00006513">
        <w:rPr>
          <w:rFonts w:cs="Arial"/>
          <w:lang w:val="en-US"/>
        </w:rPr>
        <w:t>donker</w:t>
      </w:r>
      <w:proofErr w:type="spellEnd"/>
      <w:r w:rsidRPr="00006513">
        <w:rPr>
          <w:rFonts w:cs="Arial"/>
          <w:lang w:val="en-US"/>
        </w:rPr>
        <w:t xml:space="preserve"> </w:t>
      </w:r>
      <w:proofErr w:type="spellStart"/>
      <w:r w:rsidRPr="00006513">
        <w:rPr>
          <w:rFonts w:cs="Arial"/>
          <w:lang w:val="en-US"/>
        </w:rPr>
        <w:t>doen</w:t>
      </w:r>
      <w:proofErr w:type="spellEnd"/>
      <w:r w:rsidRPr="00006513">
        <w:rPr>
          <w:rFonts w:cs="Arial"/>
          <w:lang w:val="en-US"/>
        </w:rPr>
        <w:t xml:space="preserve">. </w:t>
      </w:r>
      <w:proofErr w:type="spellStart"/>
      <w:r>
        <w:rPr>
          <w:rFonts w:cs="Arial"/>
          <w:lang w:val="en-US"/>
        </w:rPr>
        <w:t>Een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</w:t>
      </w:r>
      <w:r w:rsidRPr="00006513">
        <w:rPr>
          <w:rFonts w:cs="Arial"/>
          <w:lang w:val="en-US"/>
        </w:rPr>
        <w:t>rappig</w:t>
      </w:r>
      <w:proofErr w:type="spellEnd"/>
      <w:r w:rsidRPr="00006513">
        <w:rPr>
          <w:rFonts w:cs="Arial"/>
          <w:lang w:val="en-US"/>
        </w:rPr>
        <w:t xml:space="preserve"> </w:t>
      </w:r>
      <w:proofErr w:type="spellStart"/>
      <w:r w:rsidRPr="00006513">
        <w:rPr>
          <w:rFonts w:cs="Arial"/>
          <w:lang w:val="en-US"/>
        </w:rPr>
        <w:t>filmpje</w:t>
      </w:r>
      <w:proofErr w:type="spellEnd"/>
      <w:r w:rsidRPr="0000651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over twee </w:t>
      </w:r>
      <w:proofErr w:type="spellStart"/>
      <w:r>
        <w:rPr>
          <w:rFonts w:cs="Arial"/>
          <w:lang w:val="en-US"/>
        </w:rPr>
        <w:t>bottenmannetjes</w:t>
      </w:r>
      <w:proofErr w:type="spellEnd"/>
      <w:r>
        <w:rPr>
          <w:rFonts w:cs="Arial"/>
          <w:lang w:val="en-US"/>
        </w:rPr>
        <w:t xml:space="preserve"> </w:t>
      </w:r>
      <w:r w:rsidRPr="00006513">
        <w:rPr>
          <w:rFonts w:cs="Arial"/>
          <w:lang w:val="en-US"/>
        </w:rPr>
        <w:t xml:space="preserve">van 16.30 </w:t>
      </w:r>
      <w:proofErr w:type="spellStart"/>
      <w:r w:rsidRPr="00006513">
        <w:rPr>
          <w:rFonts w:cs="Arial"/>
          <w:lang w:val="en-US"/>
        </w:rPr>
        <w:t>minuten</w:t>
      </w:r>
      <w:proofErr w:type="spellEnd"/>
      <w:r w:rsidRPr="00006513">
        <w:rPr>
          <w:rFonts w:cs="Arial"/>
          <w:lang w:val="en-US"/>
        </w:rPr>
        <w:t>.</w:t>
      </w:r>
      <w:r>
        <w:rPr>
          <w:rFonts w:cs="Arial"/>
          <w:b/>
          <w:i/>
          <w:lang w:val="en-US"/>
        </w:rPr>
        <w:br/>
      </w:r>
      <w:r w:rsidRPr="00006513">
        <w:rPr>
          <w:rFonts w:cs="Arial"/>
          <w:lang w:val="en-US"/>
        </w:rPr>
        <w:t>http://www.youtube.com/watch?v=cnwhs43Fe0A</w:t>
      </w:r>
    </w:p>
    <w:p w14:paraId="7DBBD080" w14:textId="6C2E16BE" w:rsidR="00330246" w:rsidRDefault="00E82D96" w:rsidP="00330246">
      <w:pPr>
        <w:rPr>
          <w:rFonts w:ascii="Calibri" w:hAnsi="Calibri" w:cs="Arial"/>
          <w:b/>
          <w:i/>
          <w:sz w:val="24"/>
          <w:szCs w:val="24"/>
          <w:lang w:val="en-US"/>
        </w:rPr>
      </w:pPr>
      <w:r w:rsidRPr="002E1EE4">
        <w:rPr>
          <w:rFonts w:ascii="Calibri" w:hAnsi="Calibri" w:cs="Arial"/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8683CE" wp14:editId="7B9CCA43">
                <wp:simplePos x="0" y="0"/>
                <wp:positionH relativeFrom="column">
                  <wp:posOffset>-228600</wp:posOffset>
                </wp:positionH>
                <wp:positionV relativeFrom="paragraph">
                  <wp:posOffset>115570</wp:posOffset>
                </wp:positionV>
                <wp:extent cx="6286500" cy="46863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6863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261424" w14:textId="77777777" w:rsidR="00E90787" w:rsidRDefault="00E90787" w:rsidP="00E90787">
                            <w:pPr>
                              <w:jc w:val="center"/>
                            </w:pPr>
                          </w:p>
                          <w:p w14:paraId="6EA1A161" w14:textId="77777777" w:rsidR="00880AAE" w:rsidRDefault="00880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hoek 3" o:spid="_x0000_s1027" style="position:absolute;margin-left:-18pt;margin-top:9.1pt;width:495pt;height:36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" fillcolor="#f2dcdb" strokecolor="#385d8a" strokeweight="2pt">
                <v:textbox>
                  <w:txbxContent>
                    <w:p w14:paraId="1A261424" w14:textId="77777777" w:rsidR="00E90787" w:rsidRDefault="00E90787" w:rsidP="00E90787">
                      <w:pPr>
                        <w:jc w:val="center"/>
                      </w:pPr>
                    </w:p>
                    <w:p w14:paraId="6EA1A161" w14:textId="77777777" w:rsidR="00880AAE" w:rsidRDefault="00880AAE"/>
                  </w:txbxContent>
                </v:textbox>
              </v:rect>
            </w:pict>
          </mc:Fallback>
        </mc:AlternateContent>
      </w:r>
      <w:r w:rsidR="00845920">
        <w:rPr>
          <w:rFonts w:ascii="Calibri" w:hAnsi="Calibri" w:cs="Arial"/>
          <w:b/>
          <w:i/>
          <w:sz w:val="24"/>
          <w:szCs w:val="24"/>
          <w:lang w:val="en-US"/>
        </w:rPr>
        <w:br/>
      </w:r>
      <w:r w:rsidR="00330246" w:rsidRPr="002E1EE4">
        <w:rPr>
          <w:rFonts w:ascii="Calibri" w:hAnsi="Calibri" w:cs="Arial"/>
          <w:b/>
          <w:i/>
          <w:sz w:val="24"/>
          <w:szCs w:val="24"/>
          <w:lang w:val="en-US"/>
        </w:rPr>
        <w:t>Early English:</w:t>
      </w:r>
    </w:p>
    <w:p w14:paraId="6E216630" w14:textId="1CFA265D" w:rsidR="00C63AD3" w:rsidRDefault="00E8003A" w:rsidP="00330246">
      <w:pPr>
        <w:rPr>
          <w:rFonts w:ascii="Calibri" w:hAnsi="Calibri" w:cs="Arial"/>
          <w:b/>
          <w:i/>
          <w:lang w:val="en-US"/>
        </w:rPr>
      </w:pPr>
      <w:proofErr w:type="spellStart"/>
      <w:r>
        <w:rPr>
          <w:rFonts w:ascii="Calibri" w:hAnsi="Calibri" w:cs="Arial"/>
          <w:b/>
          <w:i/>
          <w:lang w:val="en-US"/>
        </w:rPr>
        <w:t>Spaklebox</w:t>
      </w:r>
      <w:proofErr w:type="spellEnd"/>
      <w:r w:rsidR="00C63AD3">
        <w:rPr>
          <w:rFonts w:ascii="Calibri" w:hAnsi="Calibri" w:cs="Arial"/>
          <w:b/>
          <w:i/>
          <w:lang w:val="en-US"/>
        </w:rPr>
        <w:t xml:space="preserve"> </w:t>
      </w:r>
      <w:proofErr w:type="spellStart"/>
      <w:r w:rsidR="00C63AD3">
        <w:rPr>
          <w:rFonts w:ascii="Calibri" w:hAnsi="Calibri" w:cs="Arial"/>
          <w:b/>
          <w:i/>
          <w:lang w:val="en-US"/>
        </w:rPr>
        <w:t>Bannes</w:t>
      </w:r>
      <w:proofErr w:type="spellEnd"/>
      <w:r w:rsidR="00C63AD3">
        <w:rPr>
          <w:rFonts w:ascii="Calibri" w:hAnsi="Calibri" w:cs="Arial"/>
          <w:b/>
          <w:i/>
          <w:lang w:val="en-US"/>
        </w:rPr>
        <w:t>, worksheets etc.</w:t>
      </w:r>
    </w:p>
    <w:p w14:paraId="3296F280" w14:textId="6B48FC44" w:rsidR="00DC0081" w:rsidRDefault="00E8003A" w:rsidP="00330246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i/>
          <w:lang w:val="en-US"/>
        </w:rPr>
        <w:t xml:space="preserve"> </w:t>
      </w:r>
      <w:r w:rsidR="00C63AD3">
        <w:rPr>
          <w:rFonts w:ascii="Calibri" w:hAnsi="Calibri" w:cs="Arial"/>
          <w:lang w:val="en-US"/>
        </w:rPr>
        <w:t>Reptiles</w:t>
      </w:r>
      <w:r w:rsidRPr="00E8003A">
        <w:rPr>
          <w:rFonts w:ascii="Calibri" w:hAnsi="Calibri" w:cs="Arial"/>
          <w:lang w:val="en-US"/>
        </w:rPr>
        <w:t xml:space="preserve"> :</w:t>
      </w:r>
      <w:r w:rsidRPr="00E8003A">
        <w:t xml:space="preserve"> </w:t>
      </w:r>
      <w:hyperlink r:id="rId9" w:history="1">
        <w:r w:rsidR="00364926" w:rsidRPr="00730361">
          <w:rPr>
            <w:rStyle w:val="Hyperlink"/>
            <w:rFonts w:ascii="Calibri" w:hAnsi="Calibri" w:cs="Arial"/>
            <w:lang w:val="en-US"/>
          </w:rPr>
          <w:t>http://www.sparklebox.co.uk/topic/living/reptiles.html</w:t>
        </w:r>
      </w:hyperlink>
    </w:p>
    <w:p w14:paraId="03B66824" w14:textId="178FB7C6" w:rsidR="00841310" w:rsidRDefault="00841310" w:rsidP="00330246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Birds: </w:t>
      </w:r>
      <w:hyperlink r:id="rId10" w:history="1">
        <w:r w:rsidR="00364926" w:rsidRPr="00730361">
          <w:rPr>
            <w:rStyle w:val="Hyperlink"/>
            <w:rFonts w:ascii="Calibri" w:hAnsi="Calibri" w:cs="Arial"/>
            <w:lang w:val="en-US"/>
          </w:rPr>
          <w:t>http://www.sparklebox.co.uk/topic/living/birds.html</w:t>
        </w:r>
      </w:hyperlink>
    </w:p>
    <w:p w14:paraId="08E60540" w14:textId="66C99D14" w:rsidR="00841310" w:rsidRDefault="00880AAE" w:rsidP="00330246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Mammals: </w:t>
      </w:r>
      <w:hyperlink r:id="rId11" w:history="1">
        <w:r w:rsidR="00364926" w:rsidRPr="00730361">
          <w:rPr>
            <w:rStyle w:val="Hyperlink"/>
            <w:rFonts w:ascii="Calibri" w:hAnsi="Calibri" w:cs="Arial"/>
            <w:lang w:val="en-US"/>
          </w:rPr>
          <w:t>http://www.sparklebox.co.uk/topic/living/mammals.html</w:t>
        </w:r>
      </w:hyperlink>
    </w:p>
    <w:p w14:paraId="7B300663" w14:textId="7D3D89BB" w:rsidR="00880AAE" w:rsidRDefault="00880AAE" w:rsidP="00330246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Animal </w:t>
      </w:r>
      <w:proofErr w:type="spellStart"/>
      <w:r>
        <w:rPr>
          <w:rFonts w:ascii="Calibri" w:hAnsi="Calibri" w:cs="Arial"/>
          <w:lang w:val="en-US"/>
        </w:rPr>
        <w:t>catagories</w:t>
      </w:r>
      <w:proofErr w:type="spellEnd"/>
      <w:r>
        <w:rPr>
          <w:rFonts w:ascii="Calibri" w:hAnsi="Calibri" w:cs="Arial"/>
          <w:lang w:val="en-US"/>
        </w:rPr>
        <w:t xml:space="preserve"> group signs :</w:t>
      </w:r>
      <w:r w:rsidRPr="00880AAE">
        <w:t xml:space="preserve"> </w:t>
      </w:r>
      <w:hyperlink r:id="rId12" w:history="1">
        <w:r w:rsidR="00364926" w:rsidRPr="00730361">
          <w:rPr>
            <w:rStyle w:val="Hyperlink"/>
            <w:rFonts w:ascii="Calibri" w:hAnsi="Calibri" w:cs="Arial"/>
            <w:lang w:val="en-US"/>
          </w:rPr>
          <w:t>http://www.sparklebox.co.uk/previews/9926-9950/sb9950-animal-categories-signs.html</w:t>
        </w:r>
      </w:hyperlink>
    </w:p>
    <w:p w14:paraId="27FEB5C9" w14:textId="010C1F69" w:rsidR="00880AAE" w:rsidRPr="00880AAE" w:rsidRDefault="00880AAE" w:rsidP="00330246">
      <w:pPr>
        <w:rPr>
          <w:rFonts w:ascii="Calibri" w:hAnsi="Calibri" w:cs="Arial"/>
          <w:b/>
          <w:i/>
          <w:lang w:val="en-US"/>
        </w:rPr>
      </w:pPr>
      <w:bookmarkStart w:id="0" w:name="_GoBack"/>
      <w:bookmarkEnd w:id="0"/>
      <w:r w:rsidRPr="00880AAE">
        <w:rPr>
          <w:rFonts w:ascii="Calibri" w:hAnsi="Calibri" w:cs="Arial"/>
          <w:b/>
          <w:i/>
          <w:lang w:val="en-US"/>
        </w:rPr>
        <w:t>Lessons in the portal:</w:t>
      </w:r>
    </w:p>
    <w:p w14:paraId="75DCAA5B" w14:textId="4CDA66BB" w:rsidR="00E8003A" w:rsidRPr="00880AAE" w:rsidRDefault="00880AAE" w:rsidP="00330246">
      <w:pPr>
        <w:rPr>
          <w:rFonts w:ascii="Calibri" w:hAnsi="Calibri" w:cs="Arial"/>
          <w:i/>
          <w:lang w:val="en-US"/>
        </w:rPr>
      </w:pPr>
      <w:r w:rsidRPr="00880AAE">
        <w:rPr>
          <w:rFonts w:ascii="Calibri" w:hAnsi="Calibri" w:cs="Arial"/>
          <w:lang w:val="en-US"/>
        </w:rPr>
        <w:t>https://portal.atscholen.nl/organisatie/ati/early_english/SitePages/Introductiepagina.aspx</w:t>
      </w:r>
    </w:p>
    <w:p w14:paraId="43A629AF" w14:textId="42ECCF8E" w:rsidR="00E90787" w:rsidRPr="00677764" w:rsidRDefault="00175C9E" w:rsidP="00330246">
      <w:pPr>
        <w:rPr>
          <w:b/>
          <w:i/>
        </w:rPr>
      </w:pPr>
      <w:proofErr w:type="spellStart"/>
      <w:r w:rsidRPr="00677764">
        <w:rPr>
          <w:b/>
          <w:i/>
        </w:rPr>
        <w:t>You</w:t>
      </w:r>
      <w:proofErr w:type="spellEnd"/>
      <w:r w:rsidRPr="00677764">
        <w:rPr>
          <w:b/>
          <w:i/>
        </w:rPr>
        <w:t xml:space="preserve"> Tube:</w:t>
      </w:r>
    </w:p>
    <w:p w14:paraId="00E74272" w14:textId="4DBFCA22" w:rsidR="00175C9E" w:rsidRDefault="00175C9E" w:rsidP="00330246">
      <w:pPr>
        <w:rPr>
          <w:rStyle w:val="watch-title"/>
          <w:color w:val="222222"/>
          <w:kern w:val="36"/>
        </w:rPr>
      </w:pPr>
      <w:proofErr w:type="spellStart"/>
      <w:r w:rsidRPr="00175C9E">
        <w:rPr>
          <w:rStyle w:val="watch-title"/>
          <w:color w:val="222222"/>
          <w:kern w:val="36"/>
        </w:rPr>
        <w:t>Vertebrates</w:t>
      </w:r>
      <w:proofErr w:type="spellEnd"/>
      <w:r w:rsidRPr="00175C9E">
        <w:rPr>
          <w:rStyle w:val="watch-title"/>
          <w:color w:val="222222"/>
          <w:kern w:val="36"/>
        </w:rPr>
        <w:t xml:space="preserve"> </w:t>
      </w:r>
      <w:proofErr w:type="spellStart"/>
      <w:r w:rsidRPr="00175C9E">
        <w:rPr>
          <w:rStyle w:val="watch-title"/>
          <w:color w:val="222222"/>
          <w:kern w:val="36"/>
        </w:rPr>
        <w:t>and</w:t>
      </w:r>
      <w:proofErr w:type="spellEnd"/>
      <w:r w:rsidRPr="00175C9E">
        <w:rPr>
          <w:rStyle w:val="watch-title"/>
          <w:color w:val="222222"/>
          <w:kern w:val="36"/>
        </w:rPr>
        <w:t xml:space="preserve"> </w:t>
      </w:r>
      <w:proofErr w:type="spellStart"/>
      <w:r w:rsidRPr="00175C9E">
        <w:rPr>
          <w:rStyle w:val="watch-title"/>
          <w:color w:val="222222"/>
          <w:kern w:val="36"/>
        </w:rPr>
        <w:t>invertebrates</w:t>
      </w:r>
      <w:proofErr w:type="spellEnd"/>
      <w:r>
        <w:rPr>
          <w:rStyle w:val="watch-title"/>
          <w:color w:val="222222"/>
          <w:kern w:val="36"/>
        </w:rPr>
        <w:t xml:space="preserve"> : </w:t>
      </w:r>
      <w:hyperlink r:id="rId13" w:history="1">
        <w:r w:rsidRPr="00C54EB9">
          <w:rPr>
            <w:rStyle w:val="Hyperlink"/>
            <w:kern w:val="36"/>
          </w:rPr>
          <w:t>https://www.youtube.com/watch?v=8wT5dihdt4E</w:t>
        </w:r>
      </w:hyperlink>
    </w:p>
    <w:p w14:paraId="79895730" w14:textId="7DA37ED1" w:rsidR="00175C9E" w:rsidRDefault="00677764" w:rsidP="00330246">
      <w:pPr>
        <w:rPr>
          <w:rStyle w:val="watch-title"/>
          <w:color w:val="222222"/>
          <w:kern w:val="36"/>
        </w:rPr>
      </w:pPr>
      <w:proofErr w:type="spellStart"/>
      <w:r>
        <w:rPr>
          <w:rStyle w:val="watch-title"/>
          <w:color w:val="222222"/>
          <w:kern w:val="36"/>
        </w:rPr>
        <w:t>Reptiles</w:t>
      </w:r>
      <w:proofErr w:type="spellEnd"/>
      <w:r>
        <w:rPr>
          <w:rStyle w:val="watch-title"/>
          <w:color w:val="222222"/>
          <w:kern w:val="36"/>
        </w:rPr>
        <w:t xml:space="preserve">: </w:t>
      </w:r>
      <w:hyperlink r:id="rId14" w:history="1">
        <w:r w:rsidRPr="00C54EB9">
          <w:rPr>
            <w:rStyle w:val="Hyperlink"/>
            <w:kern w:val="36"/>
          </w:rPr>
          <w:t>https://www.youtube.com/watch?v=fkqKSSea9As</w:t>
        </w:r>
      </w:hyperlink>
    </w:p>
    <w:p w14:paraId="2F7F4D36" w14:textId="493CB5A3" w:rsidR="00677764" w:rsidRDefault="00E31D04" w:rsidP="00330246">
      <w:pPr>
        <w:rPr>
          <w:rStyle w:val="watch-title"/>
          <w:color w:val="222222"/>
          <w:kern w:val="36"/>
        </w:rPr>
      </w:pPr>
      <w:proofErr w:type="spellStart"/>
      <w:r>
        <w:rPr>
          <w:rStyle w:val="watch-title"/>
          <w:color w:val="222222"/>
          <w:kern w:val="36"/>
        </w:rPr>
        <w:t>Mammals</w:t>
      </w:r>
      <w:proofErr w:type="spellEnd"/>
      <w:r>
        <w:rPr>
          <w:rStyle w:val="watch-title"/>
          <w:color w:val="222222"/>
          <w:kern w:val="36"/>
        </w:rPr>
        <w:t xml:space="preserve"> :</w:t>
      </w:r>
      <w:r w:rsidRPr="00E31D04">
        <w:t xml:space="preserve"> </w:t>
      </w:r>
      <w:hyperlink r:id="rId15" w:history="1">
        <w:r w:rsidRPr="00C54EB9">
          <w:rPr>
            <w:rStyle w:val="Hyperlink"/>
            <w:kern w:val="36"/>
          </w:rPr>
          <w:t>https://www.youtube.com/watch?v=cU4Bo_rF_R0</w:t>
        </w:r>
      </w:hyperlink>
    </w:p>
    <w:p w14:paraId="6834C72C" w14:textId="2F43EE5A" w:rsidR="00E90787" w:rsidRPr="00686566" w:rsidRDefault="00E31D04" w:rsidP="00330246">
      <w:pPr>
        <w:rPr>
          <w:rFonts w:ascii="Calibri" w:hAnsi="Calibri" w:cs="Arial"/>
          <w:lang w:val="en-US"/>
        </w:rPr>
      </w:pPr>
      <w:proofErr w:type="spellStart"/>
      <w:r w:rsidRPr="00E31D04">
        <w:rPr>
          <w:rStyle w:val="watch-title"/>
          <w:color w:val="222222"/>
          <w:kern w:val="36"/>
        </w:rPr>
        <w:t>Amphibian</w:t>
      </w:r>
      <w:r>
        <w:rPr>
          <w:rStyle w:val="watch-title"/>
          <w:color w:val="222222"/>
          <w:kern w:val="36"/>
        </w:rPr>
        <w:t>s</w:t>
      </w:r>
      <w:proofErr w:type="spellEnd"/>
      <w:r>
        <w:rPr>
          <w:rStyle w:val="watch-title"/>
          <w:color w:val="222222"/>
          <w:kern w:val="36"/>
        </w:rPr>
        <w:t xml:space="preserve"> : </w:t>
      </w:r>
      <w:hyperlink r:id="rId16" w:history="1">
        <w:r w:rsidRPr="00C54EB9">
          <w:rPr>
            <w:rStyle w:val="Hyperlink"/>
            <w:kern w:val="36"/>
          </w:rPr>
          <w:t>https://www.youtube.com/watch?v=-Jv4hSZkqnc</w:t>
        </w:r>
      </w:hyperlink>
    </w:p>
    <w:p w14:paraId="7CA51B24" w14:textId="3DF55537" w:rsidR="00330246" w:rsidRPr="00F70541" w:rsidRDefault="00330246" w:rsidP="00F70541">
      <w:pPr>
        <w:rPr>
          <w:rFonts w:ascii="Calibri" w:hAnsi="Calibri" w:cs="ArialMT"/>
          <w:b/>
          <w:i/>
          <w:sz w:val="24"/>
          <w:szCs w:val="24"/>
        </w:rPr>
      </w:pPr>
    </w:p>
    <w:sectPr w:rsidR="00330246" w:rsidRPr="00F70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720"/>
    <w:multiLevelType w:val="hybridMultilevel"/>
    <w:tmpl w:val="22580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A6F29"/>
    <w:multiLevelType w:val="hybridMultilevel"/>
    <w:tmpl w:val="7A824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761FF"/>
    <w:multiLevelType w:val="hybridMultilevel"/>
    <w:tmpl w:val="5C0E1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A0DDE"/>
    <w:multiLevelType w:val="hybridMultilevel"/>
    <w:tmpl w:val="2C701248"/>
    <w:lvl w:ilvl="0" w:tplc="AA483E58">
      <w:numFmt w:val="bullet"/>
      <w:lvlText w:val="-"/>
      <w:lvlJc w:val="left"/>
      <w:pPr>
        <w:ind w:left="1068" w:hanging="360"/>
      </w:pPr>
      <w:rPr>
        <w:rFonts w:ascii="Calibri" w:eastAsiaTheme="minorHAnsi" w:hAnsi="Calibri" w:cs="ArialMT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2E59AD"/>
    <w:multiLevelType w:val="hybridMultilevel"/>
    <w:tmpl w:val="868416E4"/>
    <w:lvl w:ilvl="0" w:tplc="C48E36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F625DC"/>
    <w:multiLevelType w:val="hybridMultilevel"/>
    <w:tmpl w:val="2C24BD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40432"/>
    <w:multiLevelType w:val="hybridMultilevel"/>
    <w:tmpl w:val="EBC8E1E6"/>
    <w:lvl w:ilvl="0" w:tplc="CF0CB2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E"/>
    <w:rsid w:val="00006513"/>
    <w:rsid w:val="000708D0"/>
    <w:rsid w:val="00080D2F"/>
    <w:rsid w:val="000863F1"/>
    <w:rsid w:val="000B5BEC"/>
    <w:rsid w:val="000E7573"/>
    <w:rsid w:val="00104414"/>
    <w:rsid w:val="00122638"/>
    <w:rsid w:val="00175C9E"/>
    <w:rsid w:val="00185D4E"/>
    <w:rsid w:val="001A7862"/>
    <w:rsid w:val="001B09F1"/>
    <w:rsid w:val="001B7E97"/>
    <w:rsid w:val="001F765C"/>
    <w:rsid w:val="00200215"/>
    <w:rsid w:val="002012FC"/>
    <w:rsid w:val="00221F4C"/>
    <w:rsid w:val="00252104"/>
    <w:rsid w:val="00290337"/>
    <w:rsid w:val="002D5AB0"/>
    <w:rsid w:val="002D6707"/>
    <w:rsid w:val="002E1EE4"/>
    <w:rsid w:val="00330246"/>
    <w:rsid w:val="00346EF1"/>
    <w:rsid w:val="00355920"/>
    <w:rsid w:val="00356476"/>
    <w:rsid w:val="00364926"/>
    <w:rsid w:val="003D29E8"/>
    <w:rsid w:val="00412721"/>
    <w:rsid w:val="00415AF4"/>
    <w:rsid w:val="004A3E30"/>
    <w:rsid w:val="004F3748"/>
    <w:rsid w:val="005137BC"/>
    <w:rsid w:val="00517E50"/>
    <w:rsid w:val="0053203F"/>
    <w:rsid w:val="005322E6"/>
    <w:rsid w:val="00536BA7"/>
    <w:rsid w:val="00542AFE"/>
    <w:rsid w:val="005512C0"/>
    <w:rsid w:val="00596517"/>
    <w:rsid w:val="005A3589"/>
    <w:rsid w:val="00616809"/>
    <w:rsid w:val="006322D3"/>
    <w:rsid w:val="00637CB5"/>
    <w:rsid w:val="00651049"/>
    <w:rsid w:val="0065629E"/>
    <w:rsid w:val="0066104D"/>
    <w:rsid w:val="00662C26"/>
    <w:rsid w:val="00677764"/>
    <w:rsid w:val="00686566"/>
    <w:rsid w:val="006A73E2"/>
    <w:rsid w:val="006D49EE"/>
    <w:rsid w:val="00703ABF"/>
    <w:rsid w:val="00754AFC"/>
    <w:rsid w:val="007945D8"/>
    <w:rsid w:val="007C4851"/>
    <w:rsid w:val="007F2B51"/>
    <w:rsid w:val="008065C0"/>
    <w:rsid w:val="00836DB2"/>
    <w:rsid w:val="00841310"/>
    <w:rsid w:val="00845920"/>
    <w:rsid w:val="00874743"/>
    <w:rsid w:val="00880AAE"/>
    <w:rsid w:val="00890504"/>
    <w:rsid w:val="00892B2E"/>
    <w:rsid w:val="008B4643"/>
    <w:rsid w:val="008C505E"/>
    <w:rsid w:val="00921CCF"/>
    <w:rsid w:val="0095090F"/>
    <w:rsid w:val="009709EF"/>
    <w:rsid w:val="00980684"/>
    <w:rsid w:val="009C1843"/>
    <w:rsid w:val="00A15FB9"/>
    <w:rsid w:val="00A216A2"/>
    <w:rsid w:val="00A4787D"/>
    <w:rsid w:val="00AB407E"/>
    <w:rsid w:val="00AE6B7E"/>
    <w:rsid w:val="00B04AFE"/>
    <w:rsid w:val="00B05231"/>
    <w:rsid w:val="00B0545F"/>
    <w:rsid w:val="00B05DF9"/>
    <w:rsid w:val="00B1207B"/>
    <w:rsid w:val="00B50719"/>
    <w:rsid w:val="00BA097F"/>
    <w:rsid w:val="00BA2742"/>
    <w:rsid w:val="00BD447D"/>
    <w:rsid w:val="00C2321E"/>
    <w:rsid w:val="00C27E1F"/>
    <w:rsid w:val="00C40094"/>
    <w:rsid w:val="00C4742F"/>
    <w:rsid w:val="00C52510"/>
    <w:rsid w:val="00C63AD3"/>
    <w:rsid w:val="00C77F32"/>
    <w:rsid w:val="00C87EAE"/>
    <w:rsid w:val="00CA6EB3"/>
    <w:rsid w:val="00CE077A"/>
    <w:rsid w:val="00D25E04"/>
    <w:rsid w:val="00D5156E"/>
    <w:rsid w:val="00D705C4"/>
    <w:rsid w:val="00DA22CA"/>
    <w:rsid w:val="00DA327B"/>
    <w:rsid w:val="00DB7765"/>
    <w:rsid w:val="00DC0081"/>
    <w:rsid w:val="00DF3698"/>
    <w:rsid w:val="00E1244F"/>
    <w:rsid w:val="00E21061"/>
    <w:rsid w:val="00E31D04"/>
    <w:rsid w:val="00E8003A"/>
    <w:rsid w:val="00E82D96"/>
    <w:rsid w:val="00E85F63"/>
    <w:rsid w:val="00E90787"/>
    <w:rsid w:val="00EC18BE"/>
    <w:rsid w:val="00EE5F4D"/>
    <w:rsid w:val="00F05705"/>
    <w:rsid w:val="00F27BCA"/>
    <w:rsid w:val="00F3096A"/>
    <w:rsid w:val="00F37AF7"/>
    <w:rsid w:val="00F62579"/>
    <w:rsid w:val="00F70541"/>
    <w:rsid w:val="00F71BFE"/>
    <w:rsid w:val="00F763B9"/>
    <w:rsid w:val="00F9605D"/>
    <w:rsid w:val="00F97246"/>
    <w:rsid w:val="00FC3388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49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0B5BE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59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atch-title">
    <w:name w:val="watch-title"/>
    <w:basedOn w:val="Standaardalinea-lettertype"/>
    <w:rsid w:val="00175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0B5BE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59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atch-title">
    <w:name w:val="watch-title"/>
    <w:basedOn w:val="Standaardalinea-lettertype"/>
    <w:rsid w:val="0017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8wT5dihdt4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arklebox.co.uk/previews/9926-9950/sb9950-animal-categories-sign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-Jv4hSZkqnc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parklebox.co.uk/topic/living/mammal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cU4Bo_rF_R0" TargetMode="External"/><Relationship Id="rId10" Type="http://schemas.openxmlformats.org/officeDocument/2006/relationships/hyperlink" Target="http://www.sparklebox.co.uk/topic/living/bird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parklebox.co.uk/topic/living/reptiles.html" TargetMode="External"/><Relationship Id="rId14" Type="http://schemas.openxmlformats.org/officeDocument/2006/relationships/hyperlink" Target="https://www.youtube.com/watch?v=fkqKSSea9A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B629A1736A4D90697FFC28816381" ma:contentTypeVersion="0" ma:contentTypeDescription="Een nieuw document maken." ma:contentTypeScope="" ma:versionID="6e6c2a919feabf46696001c147e0ee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39173-5549-459D-9265-7275BA8F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B186EC-B676-46F5-8952-1FD6B5513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7A395-E40E-44CB-A0C5-0BDBDE16EEA5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atscholen</dc:creator>
  <cp:lastModifiedBy>gebruiker</cp:lastModifiedBy>
  <cp:revision>2</cp:revision>
  <dcterms:created xsi:type="dcterms:W3CDTF">2015-11-19T08:53:00Z</dcterms:created>
  <dcterms:modified xsi:type="dcterms:W3CDTF">2015-11-19T08:53:00Z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0x010100204BB629A1736A4D90697FFC28816381</vt:lpwstr>
  </property>
</Properties>
</file>